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5FEA" w:rsidRDefault="00EE5FEA" w:rsidP="00EE5FEA">
      <w:r>
        <w:rPr>
          <w:rFonts w:hint="eastAsia"/>
        </w:rPr>
        <w:t>谭树杰 11849060</w:t>
      </w:r>
    </w:p>
    <w:p w:rsidR="00EE5FEA" w:rsidRPr="00EE5FEA" w:rsidRDefault="00EE5FEA" w:rsidP="00EE5FEA">
      <w:pPr>
        <w:pStyle w:val="1"/>
        <w:jc w:val="center"/>
      </w:pPr>
      <w:r>
        <w:t>L</w:t>
      </w:r>
      <w:r>
        <w:rPr>
          <w:rFonts w:hint="eastAsia"/>
        </w:rPr>
        <w:t>ab</w:t>
      </w:r>
      <w:r w:rsidR="00041C51">
        <w:rPr>
          <w:rFonts w:hint="eastAsia"/>
        </w:rPr>
        <w:t>10</w:t>
      </w:r>
      <w:r>
        <w:t xml:space="preserve"> Report</w:t>
      </w:r>
    </w:p>
    <w:p w:rsidR="00041C51" w:rsidRPr="00041C51" w:rsidRDefault="00EE5FEA" w:rsidP="00041C51">
      <w:pPr>
        <w:ind w:leftChars="150" w:left="689" w:hangingChars="178" w:hanging="374"/>
        <w:rPr>
          <w:b/>
        </w:rPr>
      </w:pPr>
      <w:r w:rsidRPr="00EE5FEA">
        <w:rPr>
          <w:b/>
        </w:rPr>
        <w:t xml:space="preserve">1. </w:t>
      </w:r>
      <w:r w:rsidR="00041C51" w:rsidRPr="00041C51">
        <w:rPr>
          <w:b/>
        </w:rPr>
        <w:t>Use Roberts, Prewitt, Sobel gradient operators to obtain gradient images, then</w:t>
      </w:r>
    </w:p>
    <w:p w:rsidR="00EE5FEA" w:rsidRPr="0097271D" w:rsidRDefault="00041C51" w:rsidP="00041C51">
      <w:pPr>
        <w:ind w:leftChars="250" w:left="525"/>
        <w:rPr>
          <w:b/>
        </w:rPr>
      </w:pPr>
      <w:r w:rsidRPr="00041C51">
        <w:rPr>
          <w:b/>
        </w:rPr>
        <w:t>threshold the images to compare the results among different operators. The</w:t>
      </w:r>
      <w:r>
        <w:rPr>
          <w:b/>
        </w:rPr>
        <w:t xml:space="preserve"> </w:t>
      </w:r>
      <w:r w:rsidRPr="00041C51">
        <w:rPr>
          <w:b/>
        </w:rPr>
        <w:t xml:space="preserve">images are </w:t>
      </w:r>
      <w:proofErr w:type="spellStart"/>
      <w:r w:rsidRPr="00041C51">
        <w:rPr>
          <w:b/>
        </w:rPr>
        <w:t>headCT_Vandy.pgm</w:t>
      </w:r>
      <w:proofErr w:type="spellEnd"/>
      <w:r w:rsidRPr="00041C51">
        <w:rPr>
          <w:b/>
        </w:rPr>
        <w:t xml:space="preserve">, </w:t>
      </w:r>
      <w:proofErr w:type="spellStart"/>
      <w:r w:rsidRPr="00041C51">
        <w:rPr>
          <w:b/>
        </w:rPr>
        <w:t>building_original.pgm</w:t>
      </w:r>
      <w:proofErr w:type="spellEnd"/>
      <w:r w:rsidRPr="00041C51">
        <w:rPr>
          <w:b/>
        </w:rPr>
        <w:t xml:space="preserve">, </w:t>
      </w:r>
      <w:proofErr w:type="spellStart"/>
      <w:r w:rsidRPr="00041C51">
        <w:rPr>
          <w:b/>
        </w:rPr>
        <w:t>noisy_fingerprint.pgm</w:t>
      </w:r>
      <w:proofErr w:type="spellEnd"/>
    </w:p>
    <w:p w:rsidR="00200EB9" w:rsidRDefault="00541F0D" w:rsidP="00200EB9">
      <w:pPr>
        <w:pStyle w:val="a4"/>
        <w:numPr>
          <w:ilvl w:val="0"/>
          <w:numId w:val="2"/>
        </w:numPr>
        <w:ind w:firstLineChars="0"/>
      </w:pPr>
      <w:r>
        <w:t>T</w:t>
      </w:r>
      <w:r w:rsidR="00EE5FEA">
        <w:t xml:space="preserve">he </w:t>
      </w:r>
      <w:proofErr w:type="spellStart"/>
      <w:proofErr w:type="gramStart"/>
      <w:r w:rsidRPr="00541F0D">
        <w:t>building_original.pgm</w:t>
      </w:r>
      <w:r w:rsidR="009F28B4">
        <w:t>,its</w:t>
      </w:r>
      <w:proofErr w:type="spellEnd"/>
      <w:proofErr w:type="gramEnd"/>
      <w:r w:rsidR="009F28B4">
        <w:t xml:space="preserve"> gradient</w:t>
      </w:r>
      <w:r>
        <w:t xml:space="preserve"> images</w:t>
      </w:r>
      <w:r w:rsidR="009F28B4">
        <w:t>(gx,</w:t>
      </w:r>
      <w:proofErr w:type="spellStart"/>
      <w:r w:rsidR="009F28B4">
        <w:t>gy</w:t>
      </w:r>
      <w:proofErr w:type="spellEnd"/>
      <w:r w:rsidR="009F28B4">
        <w:t>,|</w:t>
      </w:r>
      <w:proofErr w:type="spellStart"/>
      <w:r w:rsidR="009F28B4">
        <w:t>gx</w:t>
      </w:r>
      <w:proofErr w:type="spellEnd"/>
      <w:r w:rsidR="009F28B4">
        <w:t>|+|</w:t>
      </w:r>
      <w:proofErr w:type="spellStart"/>
      <w:r w:rsidR="009F28B4">
        <w:t>gy</w:t>
      </w:r>
      <w:proofErr w:type="spellEnd"/>
      <w:r w:rsidR="009F28B4">
        <w:t xml:space="preserve">|) using different masks and </w:t>
      </w:r>
      <w:proofErr w:type="spellStart"/>
      <w:r w:rsidR="009F28B4">
        <w:t>thresholded</w:t>
      </w:r>
      <w:proofErr w:type="spellEnd"/>
      <w:r w:rsidR="009F28B4">
        <w:t xml:space="preserve"> images(using threshold = 0.24 * max(pixel values))</w:t>
      </w:r>
      <w:r>
        <w:t xml:space="preserve"> are shown below</w:t>
      </w:r>
    </w:p>
    <w:p w:rsidR="00200EB9" w:rsidRDefault="00200EB9" w:rsidP="004E3C62">
      <w:pPr>
        <w:ind w:left="420" w:firstLine="420"/>
      </w:pPr>
      <w:r>
        <w:rPr>
          <w:noProof/>
        </w:rPr>
        <w:drawing>
          <wp:inline distT="0" distB="0" distL="0" distR="0" wp14:anchorId="732AFD9D" wp14:editId="53505B2F">
            <wp:extent cx="2160000" cy="1677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4E3C62" w:rsidRDefault="00041C51" w:rsidP="004E3C62">
      <w:pPr>
        <w:ind w:left="780" w:firstLine="60"/>
      </w:pPr>
      <w:r>
        <w:rPr>
          <w:noProof/>
        </w:rPr>
        <w:drawing>
          <wp:inline distT="0" distB="0" distL="0" distR="0" wp14:anchorId="5048A85F" wp14:editId="79A63455">
            <wp:extent cx="2160000" cy="1677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C62">
        <w:tab/>
      </w:r>
      <w:r w:rsidR="00214C36">
        <w:rPr>
          <w:noProof/>
        </w:rPr>
        <w:drawing>
          <wp:inline distT="0" distB="0" distL="0" distR="0" wp14:anchorId="7BBBFEE4" wp14:editId="31E7351C">
            <wp:extent cx="2160000" cy="1677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EB9">
        <w:tab/>
      </w:r>
      <w:r w:rsidR="00DC07CB">
        <w:rPr>
          <w:noProof/>
        </w:rPr>
        <w:drawing>
          <wp:inline distT="0" distB="0" distL="0" distR="0" wp14:anchorId="6F4DDDA2" wp14:editId="23CE9174">
            <wp:extent cx="2160000" cy="1677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C62">
        <w:tab/>
      </w:r>
      <w:r w:rsidR="00DC07CB">
        <w:rPr>
          <w:noProof/>
        </w:rPr>
        <w:drawing>
          <wp:inline distT="0" distB="0" distL="0" distR="0" wp14:anchorId="3E57DA0F" wp14:editId="13A0E6D0">
            <wp:extent cx="2160000" cy="1677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7CB">
        <w:rPr>
          <w:rFonts w:hint="eastAsia"/>
        </w:rPr>
        <w:t xml:space="preserve"> </w:t>
      </w:r>
    </w:p>
    <w:p w:rsidR="004E3C62" w:rsidRDefault="004E3C62" w:rsidP="004E3C62">
      <w:pPr>
        <w:ind w:left="360" w:firstLine="420"/>
      </w:pPr>
      <w:r>
        <w:t xml:space="preserve">Sobel </w:t>
      </w:r>
      <w:r>
        <w:tab/>
      </w:r>
    </w:p>
    <w:p w:rsidR="004E3C62" w:rsidRDefault="004E3C62" w:rsidP="004E3C62">
      <w:pPr>
        <w:rPr>
          <w:rFonts w:hint="eastAsia"/>
        </w:rPr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A570DBE" wp14:editId="6D7201CB">
            <wp:extent cx="2160000" cy="1677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35AA45F" wp14:editId="66D7E36E">
            <wp:extent cx="2160000" cy="1677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62" w:rsidRDefault="004E3C62" w:rsidP="00200EB9">
      <w:pPr>
        <w:ind w:left="360" w:firstLine="420"/>
      </w:pPr>
      <w:r>
        <w:rPr>
          <w:noProof/>
        </w:rPr>
        <w:drawing>
          <wp:inline distT="0" distB="0" distL="0" distR="0" wp14:anchorId="31AC452E" wp14:editId="4782D00B">
            <wp:extent cx="2160000" cy="16776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C571FCD" wp14:editId="70820A80">
            <wp:extent cx="2160000" cy="16776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62" w:rsidRDefault="004E3C62" w:rsidP="00200EB9">
      <w:pPr>
        <w:ind w:left="360" w:firstLine="420"/>
        <w:rPr>
          <w:rFonts w:hint="eastAsia"/>
        </w:rPr>
      </w:pPr>
      <w:r>
        <w:rPr>
          <w:rFonts w:hint="eastAsia"/>
        </w:rPr>
        <w:t>P</w:t>
      </w:r>
      <w:r>
        <w:t xml:space="preserve">rewitt </w:t>
      </w:r>
    </w:p>
    <w:p w:rsidR="004E3C62" w:rsidRDefault="004E3C62" w:rsidP="00200EB9">
      <w:pPr>
        <w:ind w:left="360" w:firstLine="420"/>
      </w:pPr>
    </w:p>
    <w:p w:rsidR="004E3C62" w:rsidRDefault="004E3C62" w:rsidP="00200EB9">
      <w:pPr>
        <w:ind w:left="360" w:firstLine="420"/>
      </w:pPr>
    </w:p>
    <w:p w:rsidR="004E3C62" w:rsidRDefault="004E3C62" w:rsidP="00200EB9">
      <w:pPr>
        <w:ind w:left="360" w:firstLine="420"/>
      </w:pPr>
      <w:r>
        <w:rPr>
          <w:noProof/>
        </w:rPr>
        <w:drawing>
          <wp:inline distT="0" distB="0" distL="0" distR="0" wp14:anchorId="08E0BBDB" wp14:editId="278EE9C9">
            <wp:extent cx="2160000" cy="16776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CE843C5" wp14:editId="5A97C042">
            <wp:extent cx="2160000" cy="16776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62" w:rsidRDefault="004E3C62" w:rsidP="00200EB9">
      <w:pPr>
        <w:ind w:left="360" w:firstLine="420"/>
      </w:pPr>
      <w:r>
        <w:rPr>
          <w:noProof/>
        </w:rPr>
        <w:drawing>
          <wp:inline distT="0" distB="0" distL="0" distR="0" wp14:anchorId="4BE05147" wp14:editId="7C521DC6">
            <wp:extent cx="2160000" cy="16776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EACA20E" wp14:editId="4D800240">
            <wp:extent cx="2160000" cy="1677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62" w:rsidRDefault="004E3C62" w:rsidP="00200EB9">
      <w:pPr>
        <w:ind w:left="360" w:firstLine="420"/>
        <w:rPr>
          <w:rFonts w:hint="eastAsia"/>
        </w:rPr>
      </w:pPr>
      <w:r>
        <w:rPr>
          <w:rFonts w:hint="eastAsia"/>
        </w:rPr>
        <w:t>R</w:t>
      </w:r>
      <w:r>
        <w:t>oberts</w:t>
      </w:r>
    </w:p>
    <w:p w:rsidR="009F28B4" w:rsidRDefault="009F28B4" w:rsidP="009F28B4">
      <w:pPr>
        <w:pStyle w:val="a4"/>
        <w:numPr>
          <w:ilvl w:val="0"/>
          <w:numId w:val="2"/>
        </w:numPr>
        <w:ind w:firstLineChars="0"/>
      </w:pPr>
      <w:r>
        <w:t xml:space="preserve">The </w:t>
      </w:r>
      <w:proofErr w:type="spellStart"/>
      <w:r w:rsidRPr="009F28B4">
        <w:t>headCT_Vandy.pgm</w:t>
      </w:r>
      <w:proofErr w:type="spellEnd"/>
      <w:r>
        <w:t>,</w:t>
      </w:r>
      <w:r>
        <w:t xml:space="preserve"> </w:t>
      </w:r>
      <w:r>
        <w:rPr>
          <w:rFonts w:hint="eastAsia"/>
        </w:rPr>
        <w:t>its</w:t>
      </w:r>
      <w:r>
        <w:t xml:space="preserve"> gradient images(</w:t>
      </w:r>
      <w:proofErr w:type="gramStart"/>
      <w:r>
        <w:t>gx,</w:t>
      </w:r>
      <w:proofErr w:type="spellStart"/>
      <w:r>
        <w:t>gy</w:t>
      </w:r>
      <w:proofErr w:type="spellEnd"/>
      <w:proofErr w:type="gramEnd"/>
      <w:r>
        <w:t>,|</w:t>
      </w:r>
      <w:proofErr w:type="spellStart"/>
      <w:r>
        <w:t>gx</w:t>
      </w:r>
      <w:proofErr w:type="spellEnd"/>
      <w:r>
        <w:t>|+|</w:t>
      </w:r>
      <w:proofErr w:type="spellStart"/>
      <w:r>
        <w:t>gy</w:t>
      </w:r>
      <w:proofErr w:type="spellEnd"/>
      <w:r>
        <w:t xml:space="preserve">|) using different masks and </w:t>
      </w:r>
      <w:proofErr w:type="spellStart"/>
      <w:r>
        <w:t>thresholded</w:t>
      </w:r>
      <w:proofErr w:type="spellEnd"/>
      <w:r>
        <w:t xml:space="preserve"> images(using threshold = 0.24 * max(pixel values)) are shown below</w:t>
      </w:r>
    </w:p>
    <w:p w:rsidR="00DC07CB" w:rsidRPr="009F28B4" w:rsidRDefault="00DC07CB" w:rsidP="009F28B4">
      <w:pPr>
        <w:rPr>
          <w:rFonts w:hint="eastAsia"/>
        </w:rPr>
      </w:pPr>
    </w:p>
    <w:p w:rsidR="009D05BA" w:rsidRDefault="009D05BA" w:rsidP="004E3C6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68F063E" wp14:editId="10632C0D">
            <wp:extent cx="2160000" cy="2289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9D05BA" w:rsidRDefault="009D05BA" w:rsidP="004E3C6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56F5B93D" wp14:editId="0FA26589">
            <wp:extent cx="2160000" cy="2286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19843CB" wp14:editId="226A7800">
            <wp:extent cx="2160000" cy="22860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D766257" wp14:editId="5045AA6A">
            <wp:extent cx="2160000" cy="2286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12CB060" wp14:editId="75332AA3">
            <wp:extent cx="2160000" cy="2286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BA" w:rsidRDefault="009D05BA" w:rsidP="004E3C62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S</w:t>
      </w:r>
      <w:r>
        <w:t>obel</w:t>
      </w:r>
    </w:p>
    <w:p w:rsidR="009D05BA" w:rsidRDefault="009D05BA" w:rsidP="004E3C62">
      <w:pPr>
        <w:pStyle w:val="a4"/>
        <w:ind w:left="360" w:firstLineChars="0" w:firstLine="0"/>
      </w:pPr>
    </w:p>
    <w:p w:rsidR="009D05BA" w:rsidRDefault="009D05BA" w:rsidP="004E3C62">
      <w:pPr>
        <w:pStyle w:val="a4"/>
        <w:ind w:left="360" w:firstLineChars="0" w:firstLine="0"/>
      </w:pPr>
    </w:p>
    <w:p w:rsidR="009D05BA" w:rsidRDefault="009D05BA" w:rsidP="004E3C6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56DB3F" wp14:editId="64E46490">
            <wp:extent cx="2160000" cy="22860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372A4779" wp14:editId="50C63A02">
            <wp:extent cx="2160000" cy="2286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BA" w:rsidRDefault="009D05BA" w:rsidP="004E3C6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665A1FF" wp14:editId="00552518">
            <wp:extent cx="2160000" cy="2286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C0F3B98" wp14:editId="7A3F6299">
            <wp:extent cx="2160000" cy="2286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BA" w:rsidRDefault="009D05BA" w:rsidP="004E3C62">
      <w:pPr>
        <w:pStyle w:val="a4"/>
        <w:ind w:left="360" w:firstLineChars="0" w:firstLine="0"/>
      </w:pPr>
      <w:r>
        <w:rPr>
          <w:rFonts w:hint="eastAsia"/>
        </w:rPr>
        <w:t>P</w:t>
      </w:r>
      <w:r>
        <w:t>rewitt</w:t>
      </w:r>
    </w:p>
    <w:p w:rsidR="009D05BA" w:rsidRDefault="009D05BA" w:rsidP="004E3C62">
      <w:pPr>
        <w:pStyle w:val="a4"/>
        <w:ind w:left="360" w:firstLineChars="0" w:firstLine="0"/>
        <w:rPr>
          <w:rFonts w:hint="eastAsia"/>
        </w:rPr>
      </w:pPr>
    </w:p>
    <w:p w:rsidR="009D05BA" w:rsidRDefault="009D05BA" w:rsidP="004E3C62">
      <w:pPr>
        <w:pStyle w:val="a4"/>
        <w:ind w:left="360" w:firstLineChars="0" w:firstLine="0"/>
        <w:rPr>
          <w:rFonts w:hint="eastAsia"/>
        </w:rPr>
      </w:pPr>
    </w:p>
    <w:p w:rsidR="009D05BA" w:rsidRDefault="009D05BA" w:rsidP="004E3C6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F427C48" wp14:editId="1BDD4F22">
            <wp:extent cx="2160000" cy="2286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B1A28E6" wp14:editId="326D789A">
            <wp:extent cx="2160000" cy="2286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BA" w:rsidRDefault="009D05BA" w:rsidP="004E3C6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DD803E" wp14:editId="252CE72B">
            <wp:extent cx="2160000" cy="2286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29E5531" wp14:editId="69519AEC">
            <wp:extent cx="2160000" cy="2286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BA" w:rsidRDefault="009D05BA" w:rsidP="004E3C62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R</w:t>
      </w:r>
      <w:r>
        <w:t>oberts</w:t>
      </w:r>
    </w:p>
    <w:p w:rsidR="009F28B4" w:rsidRPr="009F28B4" w:rsidRDefault="009F28B4" w:rsidP="009F28B4">
      <w:pPr>
        <w:pStyle w:val="a4"/>
        <w:numPr>
          <w:ilvl w:val="0"/>
          <w:numId w:val="2"/>
        </w:numPr>
        <w:ind w:firstLineChars="0"/>
        <w:rPr>
          <w:rFonts w:cs="Times New Roman"/>
        </w:rPr>
      </w:pPr>
      <w:r w:rsidRPr="009F28B4">
        <w:rPr>
          <w:rFonts w:cs="Times New Roman"/>
        </w:rPr>
        <w:t xml:space="preserve">The </w:t>
      </w:r>
      <w:proofErr w:type="spellStart"/>
      <w:r w:rsidRPr="009F28B4">
        <w:rPr>
          <w:rFonts w:cs="Times New Roman"/>
        </w:rPr>
        <w:t>noisy_fingerprint.pgm</w:t>
      </w:r>
      <w:proofErr w:type="spellEnd"/>
      <w:r w:rsidRPr="009F28B4">
        <w:rPr>
          <w:rFonts w:cs="Times New Roman"/>
        </w:rPr>
        <w:t>, their gradient images(</w:t>
      </w:r>
      <w:proofErr w:type="gramStart"/>
      <w:r w:rsidRPr="009F28B4">
        <w:rPr>
          <w:rFonts w:cs="Times New Roman"/>
        </w:rPr>
        <w:t>gx,</w:t>
      </w:r>
      <w:proofErr w:type="spellStart"/>
      <w:r w:rsidRPr="009F28B4">
        <w:rPr>
          <w:rFonts w:cs="Times New Roman"/>
        </w:rPr>
        <w:t>gy</w:t>
      </w:r>
      <w:proofErr w:type="spellEnd"/>
      <w:proofErr w:type="gramEnd"/>
      <w:r w:rsidRPr="009F28B4">
        <w:rPr>
          <w:rFonts w:cs="Times New Roman"/>
        </w:rPr>
        <w:t>,|</w:t>
      </w:r>
      <w:proofErr w:type="spellStart"/>
      <w:r w:rsidRPr="009F28B4">
        <w:rPr>
          <w:rFonts w:cs="Times New Roman"/>
        </w:rPr>
        <w:t>gx</w:t>
      </w:r>
      <w:proofErr w:type="spellEnd"/>
      <w:r w:rsidRPr="009F28B4">
        <w:rPr>
          <w:rFonts w:cs="Times New Roman"/>
        </w:rPr>
        <w:t>|+|</w:t>
      </w:r>
      <w:proofErr w:type="spellStart"/>
      <w:r w:rsidRPr="009F28B4">
        <w:rPr>
          <w:rFonts w:cs="Times New Roman"/>
        </w:rPr>
        <w:t>gy</w:t>
      </w:r>
      <w:proofErr w:type="spellEnd"/>
      <w:r w:rsidRPr="009F28B4">
        <w:rPr>
          <w:rFonts w:cs="Times New Roman"/>
        </w:rPr>
        <w:t xml:space="preserve">|) using different masks and </w:t>
      </w:r>
      <w:proofErr w:type="spellStart"/>
      <w:r w:rsidRPr="009F28B4">
        <w:rPr>
          <w:rFonts w:cs="Times New Roman"/>
        </w:rPr>
        <w:t>thresholded</w:t>
      </w:r>
      <w:proofErr w:type="spellEnd"/>
      <w:r w:rsidRPr="009F28B4">
        <w:rPr>
          <w:rFonts w:cs="Times New Roman"/>
        </w:rPr>
        <w:t xml:space="preserve"> images(using threshold = 0.24 * max(pixel values)) are shown below</w:t>
      </w:r>
    </w:p>
    <w:p w:rsidR="009D05BA" w:rsidRPr="009F28B4" w:rsidRDefault="009D05BA" w:rsidP="004E3C62">
      <w:pPr>
        <w:pStyle w:val="a4"/>
        <w:ind w:left="360" w:firstLineChars="0" w:firstLine="0"/>
        <w:rPr>
          <w:rFonts w:hint="eastAsia"/>
        </w:rPr>
      </w:pPr>
    </w:p>
    <w:p w:rsidR="00234F64" w:rsidRDefault="009D05BA" w:rsidP="00EF6129">
      <w:pPr>
        <w:ind w:firstLineChars="100" w:firstLine="210"/>
      </w:pPr>
      <w:r>
        <w:rPr>
          <w:noProof/>
        </w:rPr>
        <w:drawing>
          <wp:inline distT="0" distB="0" distL="0" distR="0" wp14:anchorId="22C00A7E" wp14:editId="786F9F65">
            <wp:extent cx="2160000" cy="1843200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BA" w:rsidRDefault="009D05BA" w:rsidP="00EF6129">
      <w:pPr>
        <w:ind w:firstLineChars="100" w:firstLine="210"/>
      </w:pPr>
    </w:p>
    <w:p w:rsidR="00616078" w:rsidRDefault="009D05BA" w:rsidP="00EF6129">
      <w:pPr>
        <w:ind w:firstLineChars="100" w:firstLine="210"/>
      </w:pPr>
      <w:r>
        <w:rPr>
          <w:noProof/>
        </w:rPr>
        <w:drawing>
          <wp:inline distT="0" distB="0" distL="0" distR="0" wp14:anchorId="4EA83B76" wp14:editId="781A6C2A">
            <wp:extent cx="2160000" cy="18432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078">
        <w:tab/>
      </w:r>
      <w:r w:rsidR="00616078">
        <w:tab/>
      </w:r>
      <w:r w:rsidR="00616078">
        <w:rPr>
          <w:noProof/>
        </w:rPr>
        <w:drawing>
          <wp:inline distT="0" distB="0" distL="0" distR="0" wp14:anchorId="106F0ADB" wp14:editId="148412DB">
            <wp:extent cx="2160000" cy="184320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78" w:rsidRDefault="00616078" w:rsidP="00EF612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4012657" wp14:editId="61E1AE6C">
            <wp:extent cx="2160000" cy="1843200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565133B" wp14:editId="058725BD">
            <wp:extent cx="2160000" cy="1843200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78" w:rsidRDefault="00616078" w:rsidP="00EF6129">
      <w:pPr>
        <w:ind w:firstLineChars="100" w:firstLine="210"/>
        <w:rPr>
          <w:rFonts w:hint="eastAsia"/>
        </w:rPr>
      </w:pPr>
      <w:r>
        <w:rPr>
          <w:rFonts w:hint="eastAsia"/>
        </w:rPr>
        <w:t>S</w:t>
      </w:r>
      <w:r>
        <w:t>obel</w:t>
      </w:r>
    </w:p>
    <w:p w:rsidR="009D05BA" w:rsidRPr="00382207" w:rsidRDefault="009D05BA" w:rsidP="00EF6129">
      <w:pPr>
        <w:ind w:firstLineChars="100" w:firstLine="210"/>
        <w:rPr>
          <w:rFonts w:hint="eastAsia"/>
        </w:rPr>
      </w:pPr>
    </w:p>
    <w:p w:rsidR="0097271D" w:rsidRDefault="0097271D" w:rsidP="00EF6129">
      <w:pPr>
        <w:ind w:firstLineChars="100" w:firstLine="210"/>
      </w:pPr>
    </w:p>
    <w:p w:rsidR="00616078" w:rsidRDefault="00616078" w:rsidP="00616078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5AD18B62" wp14:editId="42C1BB67">
            <wp:extent cx="2160000" cy="1843200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57E30A0" wp14:editId="09652106">
            <wp:extent cx="2160000" cy="184320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78" w:rsidRDefault="00616078" w:rsidP="00EF6129">
      <w:pPr>
        <w:ind w:firstLineChars="100" w:firstLine="210"/>
      </w:pPr>
      <w:r>
        <w:rPr>
          <w:noProof/>
        </w:rPr>
        <w:drawing>
          <wp:inline distT="0" distB="0" distL="0" distR="0" wp14:anchorId="36242AA5" wp14:editId="134FD644">
            <wp:extent cx="2160000" cy="1843200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A7A2C57" wp14:editId="6E74497E">
            <wp:extent cx="2160000" cy="184320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78" w:rsidRDefault="00616078" w:rsidP="00EF6129">
      <w:pPr>
        <w:ind w:firstLineChars="100" w:firstLine="210"/>
      </w:pPr>
      <w:r>
        <w:rPr>
          <w:rFonts w:hint="eastAsia"/>
        </w:rPr>
        <w:t>P</w:t>
      </w:r>
      <w:r>
        <w:t>rewitt</w:t>
      </w:r>
    </w:p>
    <w:p w:rsidR="00616078" w:rsidRDefault="00616078" w:rsidP="00EF6129">
      <w:pPr>
        <w:ind w:firstLineChars="100" w:firstLine="210"/>
      </w:pPr>
    </w:p>
    <w:p w:rsidR="00616078" w:rsidRDefault="00616078" w:rsidP="00EF6129">
      <w:pPr>
        <w:ind w:firstLineChars="100" w:firstLine="210"/>
      </w:pPr>
      <w:r>
        <w:rPr>
          <w:noProof/>
        </w:rPr>
        <w:drawing>
          <wp:inline distT="0" distB="0" distL="0" distR="0" wp14:anchorId="615D95C3" wp14:editId="700BC40C">
            <wp:extent cx="2160000" cy="1843200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937005E" wp14:editId="5612A337">
            <wp:extent cx="2160000" cy="1843200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78" w:rsidRDefault="00616078" w:rsidP="00EF612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CC6475E" wp14:editId="608F52A4">
            <wp:extent cx="2160000" cy="1843200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E3B425E" wp14:editId="01037AA4">
            <wp:extent cx="2160000" cy="1843200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78" w:rsidRDefault="00616078" w:rsidP="00EF6129">
      <w:pPr>
        <w:ind w:firstLineChars="100" w:firstLine="210"/>
      </w:pPr>
      <w:r>
        <w:rPr>
          <w:rFonts w:hint="eastAsia"/>
        </w:rPr>
        <w:t>R</w:t>
      </w:r>
      <w:r>
        <w:t>oberts</w:t>
      </w:r>
    </w:p>
    <w:p w:rsidR="005C732F" w:rsidRDefault="005C732F" w:rsidP="00EF6129">
      <w:pPr>
        <w:ind w:firstLineChars="100" w:firstLine="210"/>
        <w:rPr>
          <w:rFonts w:hint="eastAsia"/>
        </w:rPr>
      </w:pPr>
    </w:p>
    <w:p w:rsidR="00956ABE" w:rsidRPr="00FF48C2" w:rsidRDefault="00956ABE" w:rsidP="00956ABE">
      <w:pPr>
        <w:rPr>
          <w:b/>
        </w:rPr>
      </w:pPr>
      <w:bookmarkStart w:id="0" w:name="OLE_LINK5"/>
      <w:r w:rsidRPr="00FF48C2">
        <w:rPr>
          <w:rFonts w:hint="eastAsia"/>
          <w:b/>
        </w:rPr>
        <w:t>A</w:t>
      </w:r>
      <w:r w:rsidRPr="00FF48C2">
        <w:rPr>
          <w:b/>
        </w:rPr>
        <w:t>nalysis:</w:t>
      </w:r>
    </w:p>
    <w:bookmarkEnd w:id="0"/>
    <w:p w:rsidR="00956ABE" w:rsidRDefault="00683A77" w:rsidP="00683A77">
      <w:pPr>
        <w:ind w:firstLine="420"/>
      </w:pPr>
      <w:r w:rsidRPr="00683A77">
        <w:t>The directionality of the horizontal and vertical components of the gradient is evident</w:t>
      </w:r>
      <w:r>
        <w:t xml:space="preserve"> in </w:t>
      </w:r>
      <w:proofErr w:type="spellStart"/>
      <w:r w:rsidRPr="00683A77">
        <w:t>building_original.pgm</w:t>
      </w:r>
      <w:proofErr w:type="spellEnd"/>
      <w:r>
        <w:t>. T</w:t>
      </w:r>
      <w:r>
        <w:t>he horizontal and vertical Sobel</w:t>
      </w:r>
      <w:r>
        <w:t xml:space="preserve"> </w:t>
      </w:r>
      <w:r>
        <w:t>masks do not differentiate between edges oriented in the directions.</w:t>
      </w:r>
      <w:r>
        <w:t xml:space="preserve"> W</w:t>
      </w:r>
      <w:r>
        <w:t xml:space="preserve">e see that there are fewer edges in the </w:t>
      </w:r>
      <w:proofErr w:type="spellStart"/>
      <w:r>
        <w:t>thresholded</w:t>
      </w:r>
      <w:proofErr w:type="spellEnd"/>
      <w:r>
        <w:t xml:space="preserve"> </w:t>
      </w:r>
      <w:proofErr w:type="spellStart"/>
      <w:proofErr w:type="gramStart"/>
      <w:r>
        <w:t>image,and</w:t>
      </w:r>
      <w:proofErr w:type="spellEnd"/>
      <w:proofErr w:type="gramEnd"/>
      <w:r>
        <w:t xml:space="preserve"> that the edges in this image are much sharper (see, for example, the edges</w:t>
      </w:r>
      <w:r>
        <w:t xml:space="preserve"> </w:t>
      </w:r>
      <w:r>
        <w:t>in the roof tile). On the other hand, numerous edges, such as the 45° line defining</w:t>
      </w:r>
      <w:r>
        <w:t xml:space="preserve"> </w:t>
      </w:r>
      <w:r>
        <w:t xml:space="preserve">the far edge of the roof, are broken in the </w:t>
      </w:r>
      <w:proofErr w:type="spellStart"/>
      <w:r>
        <w:t>thresholded</w:t>
      </w:r>
      <w:proofErr w:type="spellEnd"/>
      <w:r>
        <w:t xml:space="preserve"> image.</w:t>
      </w:r>
    </w:p>
    <w:p w:rsidR="00956ABE" w:rsidRDefault="00956ABE" w:rsidP="00956ABE"/>
    <w:p w:rsidR="00956ABE" w:rsidRDefault="00956ABE" w:rsidP="00956ABE"/>
    <w:p w:rsidR="00956ABE" w:rsidRPr="00C64FC4" w:rsidRDefault="00956ABE" w:rsidP="00956ABE">
      <w:pPr>
        <w:rPr>
          <w:b/>
        </w:rPr>
      </w:pPr>
      <w:r w:rsidRPr="00C64FC4">
        <w:rPr>
          <w:rFonts w:hint="eastAsia"/>
          <w:b/>
        </w:rPr>
        <w:t>T</w:t>
      </w:r>
      <w:r w:rsidRPr="00C64FC4">
        <w:rPr>
          <w:b/>
        </w:rPr>
        <w:t>he implementation code is shown below:</w:t>
      </w:r>
    </w:p>
    <w:p w:rsidR="00EE5FEA" w:rsidRDefault="00EE5FEA" w:rsidP="00EE5FEA"/>
    <w:bookmarkStart w:id="1" w:name="_MON_1605078306"/>
    <w:bookmarkEnd w:id="1"/>
    <w:p w:rsidR="001F5E64" w:rsidRDefault="005C732F" w:rsidP="00EE5FEA">
      <w:r>
        <w:object w:dxaOrig="8306" w:dyaOrig="137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415.35pt;height:686.65pt" o:ole="">
            <v:imagedata r:id="rId46" o:title=""/>
          </v:shape>
          <o:OLEObject Type="Embed" ProgID="Word.OpenDocumentText.12" ShapeID="_x0000_i1055" DrawAspect="Content" ObjectID="_1605078993" r:id="rId47"/>
        </w:object>
      </w:r>
    </w:p>
    <w:p w:rsidR="00B56278" w:rsidRPr="00B56278" w:rsidRDefault="00956ABE" w:rsidP="00B56278">
      <w:pPr>
        <w:rPr>
          <w:b/>
        </w:rPr>
      </w:pPr>
      <w:r>
        <w:rPr>
          <w:b/>
        </w:rPr>
        <w:lastRenderedPageBreak/>
        <w:t>2</w:t>
      </w:r>
      <w:r w:rsidRPr="00EE5FEA">
        <w:rPr>
          <w:b/>
        </w:rPr>
        <w:t xml:space="preserve">. </w:t>
      </w:r>
      <w:r w:rsidR="00B56278" w:rsidRPr="00B56278">
        <w:rPr>
          <w:b/>
        </w:rPr>
        <w:t xml:space="preserve">Implement Canny edge detection and </w:t>
      </w:r>
      <w:proofErr w:type="spellStart"/>
      <w:r w:rsidR="00B56278" w:rsidRPr="00B56278">
        <w:rPr>
          <w:b/>
        </w:rPr>
        <w:t>LoG</w:t>
      </w:r>
      <w:proofErr w:type="spellEnd"/>
      <w:r w:rsidR="00B56278" w:rsidRPr="00B56278">
        <w:rPr>
          <w:b/>
        </w:rPr>
        <w:t xml:space="preserve"> detection algorithms on</w:t>
      </w:r>
    </w:p>
    <w:p w:rsidR="001A33DF" w:rsidRDefault="00B56278" w:rsidP="00B56278">
      <w:pPr>
        <w:rPr>
          <w:b/>
        </w:rPr>
      </w:pPr>
      <w:proofErr w:type="spellStart"/>
      <w:r w:rsidRPr="00B56278">
        <w:rPr>
          <w:b/>
        </w:rPr>
        <w:t>headCT_Vandy.pgm</w:t>
      </w:r>
      <w:proofErr w:type="spellEnd"/>
      <w:r w:rsidRPr="00B56278">
        <w:rPr>
          <w:b/>
        </w:rPr>
        <w:t xml:space="preserve"> and </w:t>
      </w:r>
      <w:proofErr w:type="spellStart"/>
      <w:r w:rsidRPr="00B56278">
        <w:rPr>
          <w:b/>
        </w:rPr>
        <w:t>noisy_fingerprint.pgm</w:t>
      </w:r>
      <w:proofErr w:type="spellEnd"/>
    </w:p>
    <w:p w:rsidR="0046411B" w:rsidRDefault="00956ABE" w:rsidP="0046411B">
      <w:pPr>
        <w:pStyle w:val="a4"/>
        <w:numPr>
          <w:ilvl w:val="0"/>
          <w:numId w:val="14"/>
        </w:numPr>
        <w:ind w:firstLineChars="0"/>
      </w:pPr>
      <w:r>
        <w:t xml:space="preserve">The </w:t>
      </w:r>
      <w:proofErr w:type="spellStart"/>
      <w:r w:rsidR="0046411B" w:rsidRPr="0046411B">
        <w:t>headCT_Vandy.pgm</w:t>
      </w:r>
      <w:proofErr w:type="spellEnd"/>
      <w:r w:rsidR="0046411B">
        <w:t>, its edge images by applying Marr-Hildreth and Canny algorithms are shown below.</w:t>
      </w:r>
    </w:p>
    <w:p w:rsidR="0046411B" w:rsidRDefault="0046411B" w:rsidP="0046411B">
      <w:pPr>
        <w:pStyle w:val="a4"/>
        <w:ind w:left="360" w:firstLineChars="0" w:firstLine="0"/>
        <w:rPr>
          <w:rFonts w:hint="eastAsia"/>
        </w:rPr>
      </w:pPr>
    </w:p>
    <w:p w:rsidR="0046411B" w:rsidRDefault="0046411B" w:rsidP="0046411B">
      <w:pPr>
        <w:rPr>
          <w:noProof/>
        </w:rPr>
      </w:pPr>
      <w:r>
        <w:rPr>
          <w:noProof/>
        </w:rPr>
        <w:drawing>
          <wp:inline distT="0" distB="0" distL="0" distR="0" wp14:anchorId="757BA99A" wp14:editId="24265DBA">
            <wp:extent cx="1620000" cy="1717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28BB5E1E" wp14:editId="37165BAC">
            <wp:simplePos x="0" y="0"/>
            <wp:positionH relativeFrom="margin">
              <wp:posOffset>-6927</wp:posOffset>
            </wp:positionH>
            <wp:positionV relativeFrom="paragraph">
              <wp:posOffset>47856</wp:posOffset>
            </wp:positionV>
            <wp:extent cx="1620000" cy="1717200"/>
            <wp:effectExtent l="0" t="0" r="0" b="0"/>
            <wp:wrapSquare wrapText="bothSides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AC9231C" wp14:editId="7154D717">
            <wp:extent cx="1620000" cy="171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1B" w:rsidRDefault="0046411B" w:rsidP="0046411B">
      <w:pPr>
        <w:pStyle w:val="a4"/>
        <w:numPr>
          <w:ilvl w:val="0"/>
          <w:numId w:val="14"/>
        </w:numPr>
        <w:ind w:firstLineChars="0"/>
      </w:pPr>
      <w:r>
        <w:t xml:space="preserve">The </w:t>
      </w:r>
      <w:proofErr w:type="spellStart"/>
      <w:r w:rsidRPr="0046411B">
        <w:t>noisy_fingerprint</w:t>
      </w:r>
      <w:r>
        <w:t>.pgm</w:t>
      </w:r>
      <w:proofErr w:type="spellEnd"/>
      <w:r>
        <w:t>, its edge images by applying Marr-Hildreth and Canny algorithms are shown below.</w:t>
      </w:r>
    </w:p>
    <w:p w:rsidR="0046411B" w:rsidRPr="0046411B" w:rsidRDefault="0046411B" w:rsidP="0046411B">
      <w:pPr>
        <w:rPr>
          <w:rFonts w:hint="eastAsia"/>
          <w:noProof/>
        </w:rPr>
      </w:pPr>
    </w:p>
    <w:p w:rsidR="008F00D7" w:rsidRDefault="008F00D7" w:rsidP="00956AB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7202B1D" wp14:editId="1C3CDF20">
            <wp:extent cx="1620000" cy="1382400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0D7">
        <w:rPr>
          <w:noProof/>
        </w:rPr>
        <w:t xml:space="preserve"> </w:t>
      </w:r>
      <w:r w:rsidR="0046411B">
        <w:rPr>
          <w:noProof/>
        </w:rPr>
        <w:drawing>
          <wp:inline distT="0" distB="0" distL="0" distR="0" wp14:anchorId="05DBB703" wp14:editId="3A92B034">
            <wp:extent cx="1620000" cy="1382400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9AD">
        <w:rPr>
          <w:noProof/>
        </w:rPr>
        <w:drawing>
          <wp:inline distT="0" distB="0" distL="0" distR="0" wp14:anchorId="517E9002" wp14:editId="3E95B1D9">
            <wp:extent cx="1620000" cy="1382400"/>
            <wp:effectExtent l="0" t="0" r="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DF" w:rsidRDefault="001A33DF" w:rsidP="00956ABE">
      <w:pPr>
        <w:rPr>
          <w:rFonts w:hint="eastAsia"/>
          <w:b/>
        </w:rPr>
      </w:pPr>
    </w:p>
    <w:p w:rsidR="001A33DF" w:rsidRDefault="001A33DF" w:rsidP="00956ABE">
      <w:pPr>
        <w:rPr>
          <w:b/>
        </w:rPr>
      </w:pPr>
    </w:p>
    <w:p w:rsidR="00956ABE" w:rsidRDefault="00956ABE" w:rsidP="00956ABE">
      <w:pPr>
        <w:rPr>
          <w:b/>
        </w:rPr>
      </w:pPr>
      <w:r w:rsidRPr="00FF48C2">
        <w:rPr>
          <w:rFonts w:hint="eastAsia"/>
          <w:b/>
        </w:rPr>
        <w:t>A</w:t>
      </w:r>
      <w:r w:rsidRPr="00FF48C2">
        <w:rPr>
          <w:b/>
        </w:rPr>
        <w:t>nalysis:</w:t>
      </w:r>
    </w:p>
    <w:p w:rsidR="0046411B" w:rsidRDefault="00105FC0" w:rsidP="00105FC0">
      <w:pPr>
        <w:ind w:firstLine="420"/>
      </w:pPr>
      <w:r>
        <w:t xml:space="preserve">The </w:t>
      </w:r>
      <w:r w:rsidRPr="00105FC0">
        <w:t>Canny algorithm using</w:t>
      </w:r>
      <w:r>
        <w:t xml:space="preserve"> </w:t>
      </w:r>
      <w:r w:rsidRPr="00105FC0">
        <w:t xml:space="preserve">the parameters </w:t>
      </w:r>
      <w:r>
        <w:t xml:space="preserve">t = </w:t>
      </w:r>
      <w:r w:rsidRPr="00105FC0">
        <w:t xml:space="preserve">0.05, </w:t>
      </w:r>
      <w:r>
        <w:t xml:space="preserve">T = </w:t>
      </w:r>
      <w:r w:rsidRPr="00105FC0">
        <w:t>0.15</w:t>
      </w:r>
      <w:r w:rsidRPr="00105FC0">
        <w:t xml:space="preserve"> </w:t>
      </w:r>
      <w:r w:rsidRPr="00105FC0">
        <w:t>(</w:t>
      </w:r>
      <w:r>
        <w:t>3</w:t>
      </w:r>
      <w:r w:rsidRPr="00105FC0">
        <w:t xml:space="preserve"> times the value of the low threshold)</w:t>
      </w:r>
      <w:r>
        <w:t>, sigma = 2. T</w:t>
      </w:r>
      <w:r w:rsidRPr="00105FC0">
        <w:t>he Marr-Hildreth edge-detection algorithm with a threshold of 0.002</w:t>
      </w:r>
      <w:r>
        <w:t xml:space="preserve">, sigma = 3. </w:t>
      </w:r>
    </w:p>
    <w:p w:rsidR="00105FC0" w:rsidRPr="00105FC0" w:rsidRDefault="00105FC0" w:rsidP="00105FC0">
      <w:pPr>
        <w:ind w:firstLine="420"/>
        <w:rPr>
          <w:rFonts w:hint="eastAsia"/>
        </w:rPr>
      </w:pPr>
      <w:r>
        <w:rPr>
          <w:rFonts w:hint="eastAsia"/>
        </w:rPr>
        <w:t>T</w:t>
      </w:r>
      <w:r>
        <w:t xml:space="preserve">he Marr-Hildreth algorithm detected major edges of the boundary of the </w:t>
      </w:r>
      <w:proofErr w:type="spellStart"/>
      <w:r w:rsidRPr="00105FC0">
        <w:t>headCT-Vandy</w:t>
      </w:r>
      <w:r>
        <w:t>.pgm</w:t>
      </w:r>
      <w:proofErr w:type="spellEnd"/>
      <w:r>
        <w:t xml:space="preserve"> but can’t eliminate the edges associated with the gray matter. </w:t>
      </w:r>
    </w:p>
    <w:p w:rsidR="00956ABE" w:rsidRPr="001F5E64" w:rsidRDefault="00105FC0" w:rsidP="00105FC0">
      <w:pPr>
        <w:ind w:firstLine="420"/>
      </w:pPr>
      <w:r>
        <w:t>T</w:t>
      </w:r>
      <w:r>
        <w:t>he Canny algorithm was the only procedure capable of yielding a totally unbroken edge for the posterior boundary of the brain.</w:t>
      </w:r>
      <w:r>
        <w:t xml:space="preserve"> </w:t>
      </w:r>
      <w:r>
        <w:t>It was also the only procedure capable of finding the best contours while eliminating all the edges associated with the gray matter in the original image.</w:t>
      </w:r>
      <w:r w:rsidR="001A33DF">
        <w:t xml:space="preserve"> </w:t>
      </w:r>
    </w:p>
    <w:p w:rsidR="00956ABE" w:rsidRDefault="00956ABE" w:rsidP="00956ABE"/>
    <w:p w:rsidR="00956ABE" w:rsidRDefault="00956ABE" w:rsidP="00956ABE"/>
    <w:p w:rsidR="00956ABE" w:rsidRPr="00C64FC4" w:rsidRDefault="00956ABE" w:rsidP="00956ABE">
      <w:pPr>
        <w:rPr>
          <w:b/>
        </w:rPr>
      </w:pPr>
      <w:r w:rsidRPr="00C64FC4">
        <w:rPr>
          <w:rFonts w:hint="eastAsia"/>
          <w:b/>
        </w:rPr>
        <w:t>T</w:t>
      </w:r>
      <w:r w:rsidRPr="00C64FC4">
        <w:rPr>
          <w:b/>
        </w:rPr>
        <w:t>he implementation code is shown below:</w:t>
      </w:r>
    </w:p>
    <w:bookmarkStart w:id="2" w:name="_MON_1605078650"/>
    <w:bookmarkEnd w:id="2"/>
    <w:p w:rsidR="00956ABE" w:rsidRPr="00956ABE" w:rsidRDefault="00D069A8" w:rsidP="00956ABE">
      <w:pPr>
        <w:rPr>
          <w:b/>
        </w:rPr>
      </w:pPr>
      <w:r>
        <w:rPr>
          <w:b/>
        </w:rPr>
        <w:object w:dxaOrig="8306" w:dyaOrig="12997">
          <v:shape id="_x0000_i1061" type="#_x0000_t75" style="width:415.35pt;height:650pt" o:ole="">
            <v:imagedata r:id="rId54" o:title=""/>
          </v:shape>
          <o:OLEObject Type="Embed" ProgID="Word.OpenDocumentText.12" ShapeID="_x0000_i1061" DrawAspect="Content" ObjectID="_1605078994" r:id="rId55"/>
        </w:object>
      </w:r>
    </w:p>
    <w:p w:rsidR="00956ABE" w:rsidRDefault="00956ABE" w:rsidP="00956ABE">
      <w:pPr>
        <w:rPr>
          <w:b/>
        </w:rPr>
      </w:pPr>
    </w:p>
    <w:bookmarkStart w:id="3" w:name="_MON_1605078844"/>
    <w:bookmarkEnd w:id="3"/>
    <w:p w:rsidR="001A33DF" w:rsidRDefault="00D069A8" w:rsidP="00956ABE">
      <w:pPr>
        <w:rPr>
          <w:b/>
        </w:rPr>
      </w:pPr>
      <w:r>
        <w:rPr>
          <w:b/>
        </w:rPr>
        <w:object w:dxaOrig="8306" w:dyaOrig="13416">
          <v:shape id="_x0000_i1064" type="#_x0000_t75" style="width:415.35pt;height:670.65pt" o:ole="">
            <v:imagedata r:id="rId56" o:title=""/>
          </v:shape>
          <o:OLEObject Type="Embed" ProgID="Word.OpenDocumentText.12" ShapeID="_x0000_i1064" DrawAspect="Content" ObjectID="_1605078995" r:id="rId57"/>
        </w:object>
      </w:r>
      <w:bookmarkStart w:id="4" w:name="_MON_1605078885"/>
      <w:bookmarkEnd w:id="4"/>
      <w:r>
        <w:rPr>
          <w:b/>
        </w:rPr>
        <w:object w:dxaOrig="8306" w:dyaOrig="13728">
          <v:shape id="_x0000_i1069" type="#_x0000_t75" style="width:415.35pt;height:686.65pt" o:ole="">
            <v:imagedata r:id="rId58" o:title=""/>
          </v:shape>
          <o:OLEObject Type="Embed" ProgID="Word.OpenDocumentText.12" ShapeID="_x0000_i1069" DrawAspect="Content" ObjectID="_1605078996" r:id="rId59"/>
        </w:object>
      </w:r>
    </w:p>
    <w:bookmarkStart w:id="5" w:name="_MON_1605078946"/>
    <w:bookmarkEnd w:id="5"/>
    <w:p w:rsidR="00D069A8" w:rsidRDefault="00D069A8" w:rsidP="00956ABE">
      <w:pPr>
        <w:rPr>
          <w:rFonts w:hint="eastAsia"/>
          <w:b/>
        </w:rPr>
      </w:pPr>
      <w:r>
        <w:rPr>
          <w:b/>
        </w:rPr>
        <w:object w:dxaOrig="8306" w:dyaOrig="10920">
          <v:shape id="_x0000_i1072" type="#_x0000_t75" style="width:415.35pt;height:546pt" o:ole="">
            <v:imagedata r:id="rId60" o:title=""/>
          </v:shape>
          <o:OLEObject Type="Embed" ProgID="Word.OpenDocumentText.12" ShapeID="_x0000_i1072" DrawAspect="Content" ObjectID="_1605078997" r:id="rId61"/>
        </w:object>
      </w:r>
    </w:p>
    <w:p w:rsidR="00105FC0" w:rsidRPr="00105FC0" w:rsidRDefault="00956ABE" w:rsidP="00105FC0">
      <w:pPr>
        <w:rPr>
          <w:b/>
        </w:rPr>
      </w:pPr>
      <w:r>
        <w:rPr>
          <w:rFonts w:hint="eastAsia"/>
          <w:b/>
        </w:rPr>
        <w:t>3</w:t>
      </w:r>
      <w:r>
        <w:rPr>
          <w:b/>
        </w:rPr>
        <w:t>.</w:t>
      </w:r>
      <w:r w:rsidRPr="00956ABE">
        <w:t xml:space="preserve"> </w:t>
      </w:r>
      <w:r w:rsidR="00105FC0" w:rsidRPr="00105FC0">
        <w:rPr>
          <w:b/>
        </w:rPr>
        <w:t>Use global thresholding to perform segmentation separately on</w:t>
      </w:r>
    </w:p>
    <w:p w:rsidR="00956ABE" w:rsidRDefault="00105FC0" w:rsidP="00105FC0">
      <w:pPr>
        <w:rPr>
          <w:b/>
        </w:rPr>
      </w:pPr>
      <w:proofErr w:type="spellStart"/>
      <w:r w:rsidRPr="00105FC0">
        <w:rPr>
          <w:b/>
        </w:rPr>
        <w:t>polymersomes.pgm</w:t>
      </w:r>
      <w:proofErr w:type="spellEnd"/>
      <w:r w:rsidRPr="00105FC0">
        <w:rPr>
          <w:b/>
        </w:rPr>
        <w:t xml:space="preserve"> and </w:t>
      </w:r>
      <w:proofErr w:type="spellStart"/>
      <w:r w:rsidRPr="00105FC0">
        <w:rPr>
          <w:b/>
        </w:rPr>
        <w:t>noisy_fingerprint.pgm</w:t>
      </w:r>
      <w:proofErr w:type="spellEnd"/>
    </w:p>
    <w:p w:rsidR="00956ABE" w:rsidRDefault="00956ABE" w:rsidP="00956ABE">
      <w:pPr>
        <w:rPr>
          <w:b/>
        </w:rPr>
      </w:pPr>
    </w:p>
    <w:p w:rsidR="00861856" w:rsidRDefault="00861856" w:rsidP="00861856">
      <w:r w:rsidRPr="00861856">
        <w:rPr>
          <w:b/>
        </w:rPr>
        <w:t>Result:</w:t>
      </w:r>
    </w:p>
    <w:p w:rsidR="00956ABE" w:rsidRDefault="00861856" w:rsidP="00861856">
      <w:pPr>
        <w:ind w:firstLine="360"/>
      </w:pPr>
      <w:r>
        <w:rPr>
          <w:rFonts w:hint="eastAsia"/>
        </w:rPr>
        <w:t>T</w:t>
      </w:r>
      <w:r>
        <w:t xml:space="preserve">he </w:t>
      </w:r>
      <w:proofErr w:type="spellStart"/>
      <w:r w:rsidRPr="00861856">
        <w:t>polymersomes.pgm</w:t>
      </w:r>
      <w:proofErr w:type="spellEnd"/>
      <w:r w:rsidRPr="00861856">
        <w:t xml:space="preserve"> and </w:t>
      </w:r>
      <w:proofErr w:type="spellStart"/>
      <w:r w:rsidRPr="00861856">
        <w:t>noisy_fingerprint.pgm</w:t>
      </w:r>
      <w:proofErr w:type="spellEnd"/>
      <w:r>
        <w:t xml:space="preserve"> and their </w:t>
      </w:r>
      <w:proofErr w:type="spellStart"/>
      <w:r>
        <w:t>thresholded</w:t>
      </w:r>
      <w:proofErr w:type="spellEnd"/>
      <w:r>
        <w:t xml:space="preserve"> images are</w:t>
      </w:r>
      <w:r w:rsidR="007C22C9">
        <w:t xml:space="preserve"> shown below. </w:t>
      </w:r>
    </w:p>
    <w:p w:rsidR="000D2E31" w:rsidRDefault="000D2E31" w:rsidP="00861856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F7E3F61" wp14:editId="1C20D939">
            <wp:extent cx="1800000" cy="17388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56">
        <w:tab/>
      </w:r>
      <w:r w:rsidR="00861856">
        <w:tab/>
      </w:r>
      <w:r w:rsidR="00BE25EA">
        <w:rPr>
          <w:noProof/>
        </w:rPr>
        <w:drawing>
          <wp:inline distT="0" distB="0" distL="0" distR="0" wp14:anchorId="63F584F4" wp14:editId="1497344D">
            <wp:extent cx="1800000" cy="1738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EA" w:rsidRDefault="00BE25EA" w:rsidP="0000736A">
      <w:pPr>
        <w:pStyle w:val="a4"/>
        <w:ind w:left="360" w:firstLineChars="0" w:firstLine="0"/>
        <w:rPr>
          <w:rFonts w:hint="eastAsia"/>
        </w:rPr>
      </w:pPr>
    </w:p>
    <w:p w:rsidR="00F56817" w:rsidRDefault="00861856" w:rsidP="00FA2812">
      <w:pPr>
        <w:ind w:left="360"/>
      </w:pPr>
      <w:r>
        <w:rPr>
          <w:noProof/>
        </w:rPr>
        <w:drawing>
          <wp:inline distT="0" distB="0" distL="0" distR="0" wp14:anchorId="0D6388B1" wp14:editId="3FFB51A6">
            <wp:extent cx="1800000" cy="1738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8618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F19898" wp14:editId="721C2B9B">
            <wp:extent cx="1800000" cy="1738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C71" w:rsidRPr="00BD2C71">
        <w:rPr>
          <w:noProof/>
        </w:rPr>
        <w:t xml:space="preserve"> </w:t>
      </w:r>
      <w:r w:rsidR="00BD2C71">
        <w:rPr>
          <w:noProof/>
        </w:rPr>
        <w:drawing>
          <wp:inline distT="0" distB="0" distL="0" distR="0" wp14:anchorId="296D1F94" wp14:editId="6166AEC1">
            <wp:extent cx="1800000" cy="1537200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71" w:rsidRDefault="00BD2C71" w:rsidP="00956ABE">
      <w:pPr>
        <w:rPr>
          <w:b/>
        </w:rPr>
      </w:pPr>
    </w:p>
    <w:p w:rsidR="00956ABE" w:rsidRPr="00FF48C2" w:rsidRDefault="00956ABE" w:rsidP="00956ABE">
      <w:pPr>
        <w:rPr>
          <w:b/>
        </w:rPr>
      </w:pPr>
      <w:r w:rsidRPr="00FF48C2">
        <w:rPr>
          <w:rFonts w:hint="eastAsia"/>
          <w:b/>
        </w:rPr>
        <w:t>A</w:t>
      </w:r>
      <w:r w:rsidRPr="00FF48C2">
        <w:rPr>
          <w:b/>
        </w:rPr>
        <w:t>nalysis:</w:t>
      </w:r>
    </w:p>
    <w:p w:rsidR="00956ABE" w:rsidRDefault="00FA2812" w:rsidP="005C732F">
      <w:pPr>
        <w:ind w:firstLine="420"/>
      </w:pPr>
      <w:r>
        <w:t>Because the histogram</w:t>
      </w:r>
      <w:r w:rsidR="005C732F">
        <w:t xml:space="preserve"> of </w:t>
      </w:r>
      <w:proofErr w:type="spellStart"/>
      <w:r w:rsidR="005C732F" w:rsidRPr="005C732F">
        <w:t>polymersomes.pgm</w:t>
      </w:r>
      <w:proofErr w:type="spellEnd"/>
      <w:r>
        <w:t xml:space="preserve"> has no distinct valleys and the intensity difference between the background and objects is small, the algorithm failed to achieve the</w:t>
      </w:r>
      <w:r w:rsidR="005C732F">
        <w:rPr>
          <w:rFonts w:hint="eastAsia"/>
        </w:rPr>
        <w:t xml:space="preserve"> </w:t>
      </w:r>
      <w:r>
        <w:t>desired segmentation.</w:t>
      </w:r>
      <w:r w:rsidR="005C732F">
        <w:t xml:space="preserve"> The final image is ac</w:t>
      </w:r>
      <w:bookmarkStart w:id="6" w:name="_GoBack"/>
      <w:bookmarkEnd w:id="6"/>
      <w:r w:rsidR="005C732F">
        <w:t xml:space="preserve">hieved by applying smoothing to </w:t>
      </w:r>
      <w:proofErr w:type="spellStart"/>
      <w:r w:rsidR="005C732F" w:rsidRPr="005C732F">
        <w:t>noisy_fingerprint</w:t>
      </w:r>
      <w:r w:rsidR="005C732F">
        <w:t>.pgm</w:t>
      </w:r>
      <w:proofErr w:type="spellEnd"/>
      <w:r w:rsidR="005C732F">
        <w:t xml:space="preserve"> first, then using global thresholding. We can observe the improvement of denoising of the image. </w:t>
      </w:r>
    </w:p>
    <w:p w:rsidR="005C732F" w:rsidRDefault="005C732F" w:rsidP="005C732F">
      <w:pPr>
        <w:ind w:firstLine="420"/>
        <w:rPr>
          <w:rFonts w:hint="eastAsia"/>
        </w:rPr>
      </w:pPr>
    </w:p>
    <w:p w:rsidR="00956ABE" w:rsidRPr="00C64FC4" w:rsidRDefault="00956ABE" w:rsidP="00956ABE">
      <w:pPr>
        <w:rPr>
          <w:b/>
        </w:rPr>
      </w:pPr>
      <w:r w:rsidRPr="00C64FC4">
        <w:rPr>
          <w:rFonts w:hint="eastAsia"/>
          <w:b/>
        </w:rPr>
        <w:t>T</w:t>
      </w:r>
      <w:r w:rsidRPr="00C64FC4">
        <w:rPr>
          <w:b/>
        </w:rPr>
        <w:t>he implementation code is shown below:</w:t>
      </w:r>
    </w:p>
    <w:bookmarkStart w:id="7" w:name="_MON_1605078968"/>
    <w:bookmarkEnd w:id="7"/>
    <w:p w:rsidR="00956ABE" w:rsidRPr="00956ABE" w:rsidRDefault="00D069A8" w:rsidP="00956ABE">
      <w:pPr>
        <w:rPr>
          <w:b/>
        </w:rPr>
      </w:pPr>
      <w:r>
        <w:rPr>
          <w:b/>
        </w:rPr>
        <w:object w:dxaOrig="8306" w:dyaOrig="12792">
          <v:shape id="_x0000_i1076" type="#_x0000_t75" style="width:415.35pt;height:639.35pt" o:ole="">
            <v:imagedata r:id="rId66" o:title=""/>
          </v:shape>
          <o:OLEObject Type="Embed" ProgID="Word.OpenDocumentText.12" ShapeID="_x0000_i1076" DrawAspect="Content" ObjectID="_1605078998" r:id="rId67"/>
        </w:object>
      </w:r>
    </w:p>
    <w:sectPr w:rsidR="00956ABE" w:rsidRPr="00956A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A35A3" w:rsidRDefault="005A35A3" w:rsidP="003C51B7">
      <w:r>
        <w:separator/>
      </w:r>
    </w:p>
  </w:endnote>
  <w:endnote w:type="continuationSeparator" w:id="0">
    <w:p w:rsidR="005A35A3" w:rsidRDefault="005A35A3" w:rsidP="003C51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A35A3" w:rsidRDefault="005A35A3" w:rsidP="003C51B7">
      <w:r>
        <w:separator/>
      </w:r>
    </w:p>
  </w:footnote>
  <w:footnote w:type="continuationSeparator" w:id="0">
    <w:p w:rsidR="005A35A3" w:rsidRDefault="005A35A3" w:rsidP="003C51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720C8"/>
    <w:multiLevelType w:val="hybridMultilevel"/>
    <w:tmpl w:val="0706C8F0"/>
    <w:lvl w:ilvl="0" w:tplc="D0AE53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9913957"/>
    <w:multiLevelType w:val="hybridMultilevel"/>
    <w:tmpl w:val="E37C8E22"/>
    <w:lvl w:ilvl="0" w:tplc="96EC5BB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CA25523"/>
    <w:multiLevelType w:val="hybridMultilevel"/>
    <w:tmpl w:val="6EC4DFE2"/>
    <w:lvl w:ilvl="0" w:tplc="D0AE5360">
      <w:start w:val="2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0DB934B8"/>
    <w:multiLevelType w:val="hybridMultilevel"/>
    <w:tmpl w:val="0706C8F0"/>
    <w:lvl w:ilvl="0" w:tplc="D0AE53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8B62D63"/>
    <w:multiLevelType w:val="hybridMultilevel"/>
    <w:tmpl w:val="0C86B086"/>
    <w:lvl w:ilvl="0" w:tplc="9F888D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8CD286A"/>
    <w:multiLevelType w:val="hybridMultilevel"/>
    <w:tmpl w:val="E56ACAD4"/>
    <w:lvl w:ilvl="0" w:tplc="D2B639B2">
      <w:start w:val="1"/>
      <w:numFmt w:val="decimal"/>
      <w:lvlText w:val="(%1)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A6D10BA"/>
    <w:multiLevelType w:val="hybridMultilevel"/>
    <w:tmpl w:val="140ED954"/>
    <w:lvl w:ilvl="0" w:tplc="B9940632">
      <w:start w:val="3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1B3CA2"/>
    <w:multiLevelType w:val="hybridMultilevel"/>
    <w:tmpl w:val="C330B496"/>
    <w:lvl w:ilvl="0" w:tplc="6BC629BE">
      <w:start w:val="3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386E0D06"/>
    <w:multiLevelType w:val="hybridMultilevel"/>
    <w:tmpl w:val="05F83CD0"/>
    <w:lvl w:ilvl="0" w:tplc="9F88AB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AFC6D37"/>
    <w:multiLevelType w:val="hybridMultilevel"/>
    <w:tmpl w:val="14EE6538"/>
    <w:lvl w:ilvl="0" w:tplc="AA68F49E">
      <w:start w:val="3"/>
      <w:numFmt w:val="decimal"/>
      <w:lvlText w:val="（%1）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0" w15:restartNumberingAfterBreak="0">
    <w:nsid w:val="54CC526B"/>
    <w:multiLevelType w:val="hybridMultilevel"/>
    <w:tmpl w:val="2B249108"/>
    <w:lvl w:ilvl="0" w:tplc="EA9E4C2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CA1589F"/>
    <w:multiLevelType w:val="hybridMultilevel"/>
    <w:tmpl w:val="E56ACAD4"/>
    <w:lvl w:ilvl="0" w:tplc="D2B639B2">
      <w:start w:val="1"/>
      <w:numFmt w:val="decimal"/>
      <w:lvlText w:val="(%1)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7DB185F"/>
    <w:multiLevelType w:val="hybridMultilevel"/>
    <w:tmpl w:val="657CC732"/>
    <w:lvl w:ilvl="0" w:tplc="4BF2031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CB1785C"/>
    <w:multiLevelType w:val="hybridMultilevel"/>
    <w:tmpl w:val="74FC4C34"/>
    <w:lvl w:ilvl="0" w:tplc="B7E6643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12"/>
  </w:num>
  <w:num w:numId="4">
    <w:abstractNumId w:val="3"/>
  </w:num>
  <w:num w:numId="5">
    <w:abstractNumId w:val="7"/>
  </w:num>
  <w:num w:numId="6">
    <w:abstractNumId w:val="9"/>
  </w:num>
  <w:num w:numId="7">
    <w:abstractNumId w:val="6"/>
  </w:num>
  <w:num w:numId="8">
    <w:abstractNumId w:val="0"/>
  </w:num>
  <w:num w:numId="9">
    <w:abstractNumId w:val="2"/>
  </w:num>
  <w:num w:numId="10">
    <w:abstractNumId w:val="13"/>
  </w:num>
  <w:num w:numId="11">
    <w:abstractNumId w:val="10"/>
  </w:num>
  <w:num w:numId="12">
    <w:abstractNumId w:val="11"/>
  </w:num>
  <w:num w:numId="13">
    <w:abstractNumId w:val="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FEA"/>
    <w:rsid w:val="0000736A"/>
    <w:rsid w:val="00041C51"/>
    <w:rsid w:val="000A1F8A"/>
    <w:rsid w:val="000D2E31"/>
    <w:rsid w:val="00105FC0"/>
    <w:rsid w:val="0018704C"/>
    <w:rsid w:val="001A33DF"/>
    <w:rsid w:val="001B4ED8"/>
    <w:rsid w:val="001F5E64"/>
    <w:rsid w:val="00200EB9"/>
    <w:rsid w:val="00214C36"/>
    <w:rsid w:val="002273BA"/>
    <w:rsid w:val="002273D5"/>
    <w:rsid w:val="00234F64"/>
    <w:rsid w:val="0027266F"/>
    <w:rsid w:val="00382207"/>
    <w:rsid w:val="00392450"/>
    <w:rsid w:val="003C51B7"/>
    <w:rsid w:val="00421218"/>
    <w:rsid w:val="004574C9"/>
    <w:rsid w:val="0046411B"/>
    <w:rsid w:val="004B55DF"/>
    <w:rsid w:val="004E3C62"/>
    <w:rsid w:val="00541F0D"/>
    <w:rsid w:val="005A35A3"/>
    <w:rsid w:val="005C732F"/>
    <w:rsid w:val="00616078"/>
    <w:rsid w:val="00657DE1"/>
    <w:rsid w:val="00683A77"/>
    <w:rsid w:val="007C22C9"/>
    <w:rsid w:val="00822043"/>
    <w:rsid w:val="00861856"/>
    <w:rsid w:val="00892D0B"/>
    <w:rsid w:val="008F00D7"/>
    <w:rsid w:val="00923AAF"/>
    <w:rsid w:val="00956ABE"/>
    <w:rsid w:val="0097271D"/>
    <w:rsid w:val="009B49AD"/>
    <w:rsid w:val="009D05BA"/>
    <w:rsid w:val="009E5731"/>
    <w:rsid w:val="009F28B4"/>
    <w:rsid w:val="00AD77D3"/>
    <w:rsid w:val="00B56278"/>
    <w:rsid w:val="00B651F6"/>
    <w:rsid w:val="00B8390B"/>
    <w:rsid w:val="00BD2C71"/>
    <w:rsid w:val="00BE25EA"/>
    <w:rsid w:val="00C16ED9"/>
    <w:rsid w:val="00C40078"/>
    <w:rsid w:val="00D069A8"/>
    <w:rsid w:val="00D959C6"/>
    <w:rsid w:val="00DB7454"/>
    <w:rsid w:val="00DC07CB"/>
    <w:rsid w:val="00E6293F"/>
    <w:rsid w:val="00E90C50"/>
    <w:rsid w:val="00EE5FEA"/>
    <w:rsid w:val="00EF6129"/>
    <w:rsid w:val="00F56817"/>
    <w:rsid w:val="00FA2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75C119"/>
  <w15:chartTrackingRefBased/>
  <w15:docId w15:val="{DE4D07AD-CB6C-42FF-A4BD-6FBC4CBFD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6185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5F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E5FEA"/>
    <w:rPr>
      <w:b/>
      <w:bCs/>
      <w:kern w:val="44"/>
      <w:sz w:val="44"/>
      <w:szCs w:val="44"/>
    </w:rPr>
  </w:style>
  <w:style w:type="paragraph" w:styleId="a3">
    <w:name w:val="caption"/>
    <w:basedOn w:val="a"/>
    <w:next w:val="a"/>
    <w:uiPriority w:val="35"/>
    <w:unhideWhenUsed/>
    <w:qFormat/>
    <w:rsid w:val="00EE5FEA"/>
    <w:rPr>
      <w:rFonts w:asciiTheme="majorHAnsi" w:eastAsia="黑体" w:hAnsiTheme="majorHAnsi" w:cstheme="majorBidi"/>
      <w:sz w:val="20"/>
      <w:szCs w:val="20"/>
    </w:rPr>
  </w:style>
  <w:style w:type="paragraph" w:styleId="a4">
    <w:name w:val="List Paragraph"/>
    <w:basedOn w:val="a"/>
    <w:uiPriority w:val="34"/>
    <w:qFormat/>
    <w:rsid w:val="00EE5FEA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3C51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C51B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C51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C51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26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oleObject" Target="embeddings/oleObject1.bin"/><Relationship Id="rId50" Type="http://schemas.openxmlformats.org/officeDocument/2006/relationships/image" Target="media/image43.png"/><Relationship Id="rId55" Type="http://schemas.openxmlformats.org/officeDocument/2006/relationships/oleObject" Target="embeddings/oleObject2.bin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49.emf"/><Relationship Id="rId66" Type="http://schemas.openxmlformats.org/officeDocument/2006/relationships/image" Target="media/image55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oleObject" Target="embeddings/oleObject3.bin"/><Relationship Id="rId61" Type="http://schemas.openxmlformats.org/officeDocument/2006/relationships/oleObject" Target="embeddings/oleObject5.bin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0.emf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8.emf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emf"/><Relationship Id="rId59" Type="http://schemas.openxmlformats.org/officeDocument/2006/relationships/oleObject" Target="embeddings/oleObject4.bin"/><Relationship Id="rId67" Type="http://schemas.openxmlformats.org/officeDocument/2006/relationships/oleObject" Target="embeddings/oleObject6.bin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emf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3627</TotalTime>
  <Pages>15</Pages>
  <Words>505</Words>
  <Characters>2882</Characters>
  <Application>Microsoft Office Word</Application>
  <DocSecurity>0</DocSecurity>
  <Lines>24</Lines>
  <Paragraphs>6</Paragraphs>
  <ScaleCrop>false</ScaleCrop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Shujie</dc:creator>
  <cp:keywords/>
  <dc:description/>
  <cp:lastModifiedBy>Tan Shujie</cp:lastModifiedBy>
  <cp:revision>3</cp:revision>
  <dcterms:created xsi:type="dcterms:W3CDTF">2018-11-27T13:54:00Z</dcterms:created>
  <dcterms:modified xsi:type="dcterms:W3CDTF">2018-11-30T02:29:00Z</dcterms:modified>
</cp:coreProperties>
</file>